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C4E" w:rsidRDefault="003A0523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</w:t>
      </w:r>
      <w:r w:rsidR="000E6CBC">
        <w:rPr>
          <w:noProof/>
          <w:lang w:eastAsia="ru-RU"/>
        </w:rPr>
        <w:drawing>
          <wp:inline distT="0" distB="0" distL="0" distR="0">
            <wp:extent cx="5940425" cy="1163333"/>
            <wp:effectExtent l="19050" t="0" r="3175" b="0"/>
            <wp:docPr id="3" name="Рисунок 2" descr="C:\Users\Илья\Desktop\dou13-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лья\Desktop\dou13-0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6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523" w:rsidRPr="00261E39" w:rsidRDefault="003A0523" w:rsidP="003A0523">
      <w:pPr>
        <w:spacing w:after="0" w:line="240" w:lineRule="auto"/>
        <w:rPr>
          <w:b/>
          <w:i/>
          <w:sz w:val="48"/>
          <w:szCs w:val="48"/>
        </w:rPr>
      </w:pPr>
      <w:r w:rsidRPr="00261E39">
        <w:rPr>
          <w:b/>
          <w:sz w:val="48"/>
          <w:szCs w:val="48"/>
        </w:rPr>
        <w:t>Советы родителям:</w:t>
      </w:r>
      <w:r w:rsidR="00261E39" w:rsidRPr="00261E39">
        <w:rPr>
          <w:b/>
          <w:sz w:val="48"/>
          <w:szCs w:val="48"/>
        </w:rPr>
        <w:t xml:space="preserve">  </w:t>
      </w:r>
      <w:r w:rsidR="00261E39" w:rsidRPr="00261E39">
        <w:rPr>
          <w:b/>
          <w:i/>
          <w:sz w:val="48"/>
          <w:szCs w:val="48"/>
        </w:rPr>
        <w:t>Как приучить ребенка к самостоятельности.</w:t>
      </w:r>
    </w:p>
    <w:p w:rsidR="003A0523" w:rsidRPr="003A0523" w:rsidRDefault="003A0523" w:rsidP="003A0523">
      <w:pPr>
        <w:spacing w:before="24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A0523">
        <w:rPr>
          <w:rFonts w:ascii="Times New Roman" w:hAnsi="Times New Roman" w:cs="Times New Roman"/>
          <w:b/>
          <w:sz w:val="32"/>
          <w:szCs w:val="32"/>
        </w:rPr>
        <w:t>1)Приучайте ребенка к самостоятельности в выполнении домашних обязанностей. Пусть он помогает вам по хозяйству, постепенно у него появится его личная обязанность, за которую отвечает только он.</w:t>
      </w:r>
    </w:p>
    <w:p w:rsidR="003A0523" w:rsidRPr="003A0523" w:rsidRDefault="003A0523" w:rsidP="003A0523">
      <w:pPr>
        <w:spacing w:before="24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A0523">
        <w:rPr>
          <w:rFonts w:ascii="Times New Roman" w:hAnsi="Times New Roman" w:cs="Times New Roman"/>
          <w:b/>
          <w:sz w:val="32"/>
          <w:szCs w:val="32"/>
        </w:rPr>
        <w:t>2) Предоставьте ребенку возможность самому себя обслуживать. Предъявляемые к детям требования должны быть адекватны их возрасту и последовательны. Не стоит делать за ребенка то, что он может сделать сам.</w:t>
      </w:r>
    </w:p>
    <w:p w:rsidR="003A0523" w:rsidRPr="003A0523" w:rsidRDefault="003A0523" w:rsidP="003A0523">
      <w:pPr>
        <w:pStyle w:val="a6"/>
        <w:spacing w:before="240" w:beforeAutospacing="0" w:after="0" w:afterAutospacing="0"/>
        <w:rPr>
          <w:b/>
          <w:sz w:val="32"/>
          <w:szCs w:val="32"/>
        </w:rPr>
      </w:pPr>
      <w:r w:rsidRPr="003A0523">
        <w:rPr>
          <w:b/>
          <w:sz w:val="32"/>
          <w:szCs w:val="32"/>
        </w:rPr>
        <w:t xml:space="preserve">3)Как можно чаще привлекайте ребенка к обсуждению общих планов, выслушивайте и принимайте во внимание его мнение. </w:t>
      </w:r>
    </w:p>
    <w:p w:rsidR="003A0523" w:rsidRPr="003A0523" w:rsidRDefault="003A0523" w:rsidP="003A0523">
      <w:pPr>
        <w:pStyle w:val="a6"/>
        <w:spacing w:before="240" w:beforeAutospacing="0" w:after="0" w:afterAutospacing="0"/>
        <w:rPr>
          <w:b/>
          <w:sz w:val="32"/>
          <w:szCs w:val="32"/>
        </w:rPr>
      </w:pPr>
      <w:r w:rsidRPr="003A0523">
        <w:rPr>
          <w:b/>
          <w:sz w:val="32"/>
          <w:szCs w:val="32"/>
        </w:rPr>
        <w:t>4)Не «стойте над душой» у сына или дочки. Ребенок, привыкший к тому, что каждое его действие контролируют взрослые, никогда не научится самостоятельно работать.</w:t>
      </w:r>
    </w:p>
    <w:p w:rsidR="003A0523" w:rsidRPr="003A0523" w:rsidRDefault="003A0523" w:rsidP="003A0523">
      <w:pPr>
        <w:pStyle w:val="a6"/>
        <w:spacing w:before="240" w:beforeAutospacing="0" w:after="0" w:afterAutospacing="0"/>
        <w:rPr>
          <w:b/>
          <w:sz w:val="32"/>
          <w:szCs w:val="32"/>
        </w:rPr>
      </w:pPr>
      <w:r w:rsidRPr="003A0523">
        <w:rPr>
          <w:b/>
          <w:sz w:val="32"/>
          <w:szCs w:val="32"/>
        </w:rPr>
        <w:t xml:space="preserve">5)Определите индивидуальные особенности ребенка, понаблюдав за стилем его работы: насколько быстро он утомляется от однообразной деятельности, легко ли включается в новое задание или долго «раскачивается», какой вид деятельности ему дается легче. </w:t>
      </w:r>
    </w:p>
    <w:p w:rsidR="003A0523" w:rsidRPr="00261E39" w:rsidRDefault="003A0523" w:rsidP="00261E39">
      <w:pPr>
        <w:pStyle w:val="a6"/>
        <w:spacing w:before="240" w:beforeAutospacing="0" w:after="0" w:afterAutospacing="0"/>
        <w:rPr>
          <w:b/>
          <w:sz w:val="32"/>
          <w:szCs w:val="32"/>
        </w:rPr>
      </w:pPr>
      <w:r w:rsidRPr="003A0523">
        <w:rPr>
          <w:b/>
          <w:sz w:val="32"/>
          <w:szCs w:val="32"/>
        </w:rPr>
        <w:t xml:space="preserve">6) Если вы говорите, что что-то сделаете, то сделайте это непременно. Иначе ребенок привыкнет «пропускать мимо ушей» ваши предупреждения. </w:t>
      </w:r>
    </w:p>
    <w:p w:rsidR="003A0523" w:rsidRPr="006E334D" w:rsidRDefault="003A0523" w:rsidP="003A05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0523" w:rsidRPr="003A0523" w:rsidRDefault="003A0523" w:rsidP="003A052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A25C48">
        <w:rPr>
          <w:rFonts w:ascii="Times New Roman" w:hAnsi="Times New Roman" w:cs="Times New Roman"/>
          <w:sz w:val="36"/>
          <w:szCs w:val="36"/>
        </w:rPr>
        <w:lastRenderedPageBreak/>
        <w:t xml:space="preserve"> </w:t>
      </w:r>
      <w:r w:rsidRPr="003A0523">
        <w:rPr>
          <w:rFonts w:ascii="Times New Roman" w:hAnsi="Times New Roman" w:cs="Times New Roman"/>
          <w:b/>
          <w:sz w:val="44"/>
          <w:szCs w:val="44"/>
          <w:u w:val="single"/>
        </w:rPr>
        <w:t>Подростки должны делать самостоятельно:</w:t>
      </w:r>
    </w:p>
    <w:p w:rsidR="003A0523" w:rsidRPr="003A0523" w:rsidRDefault="003A0523" w:rsidP="003A052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  <w:u w:val="single"/>
        </w:rPr>
      </w:pPr>
    </w:p>
    <w:p w:rsidR="003A0523" w:rsidRPr="003A0523" w:rsidRDefault="003A0523" w:rsidP="003A052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A0523">
        <w:rPr>
          <w:rFonts w:ascii="Times New Roman" w:hAnsi="Times New Roman" w:cs="Times New Roman"/>
          <w:b/>
          <w:sz w:val="36"/>
          <w:szCs w:val="36"/>
        </w:rPr>
        <w:t>Подготавливать свою одежду для стирки.</w:t>
      </w:r>
    </w:p>
    <w:p w:rsidR="003A0523" w:rsidRPr="003A0523" w:rsidRDefault="003A0523" w:rsidP="003A0523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36"/>
          <w:szCs w:val="36"/>
        </w:rPr>
      </w:pPr>
    </w:p>
    <w:p w:rsidR="003A0523" w:rsidRPr="003A0523" w:rsidRDefault="003A0523" w:rsidP="003A052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A0523">
        <w:rPr>
          <w:rFonts w:ascii="Times New Roman" w:hAnsi="Times New Roman" w:cs="Times New Roman"/>
          <w:b/>
          <w:sz w:val="36"/>
          <w:szCs w:val="36"/>
        </w:rPr>
        <w:t>Уметь рассчитывать и тратить карманные деньги.</w:t>
      </w:r>
    </w:p>
    <w:p w:rsidR="003A0523" w:rsidRPr="003A0523" w:rsidRDefault="003A0523" w:rsidP="003A0523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A0523" w:rsidRPr="003A0523" w:rsidRDefault="003A0523" w:rsidP="003A052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A0523">
        <w:rPr>
          <w:rFonts w:ascii="Times New Roman" w:hAnsi="Times New Roman" w:cs="Times New Roman"/>
          <w:b/>
          <w:sz w:val="36"/>
          <w:szCs w:val="36"/>
        </w:rPr>
        <w:t>Знать простые азы  кулинарии.</w:t>
      </w:r>
    </w:p>
    <w:p w:rsidR="003A0523" w:rsidRPr="003A0523" w:rsidRDefault="003A0523" w:rsidP="003A0523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36"/>
          <w:szCs w:val="36"/>
        </w:rPr>
      </w:pPr>
    </w:p>
    <w:p w:rsidR="003A0523" w:rsidRPr="003A0523" w:rsidRDefault="003A0523" w:rsidP="003A052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A0523">
        <w:rPr>
          <w:rFonts w:ascii="Times New Roman" w:hAnsi="Times New Roman" w:cs="Times New Roman"/>
          <w:b/>
          <w:sz w:val="36"/>
          <w:szCs w:val="36"/>
        </w:rPr>
        <w:t>Контролировать выполнение своих домашних заданий.</w:t>
      </w:r>
    </w:p>
    <w:p w:rsidR="003A0523" w:rsidRPr="003A0523" w:rsidRDefault="003A0523" w:rsidP="003A0523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36"/>
          <w:szCs w:val="36"/>
        </w:rPr>
      </w:pPr>
    </w:p>
    <w:p w:rsidR="003A0523" w:rsidRPr="003A0523" w:rsidRDefault="003A0523" w:rsidP="003A052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A0523">
        <w:rPr>
          <w:rFonts w:ascii="Times New Roman" w:hAnsi="Times New Roman" w:cs="Times New Roman"/>
          <w:b/>
          <w:sz w:val="36"/>
          <w:szCs w:val="36"/>
        </w:rPr>
        <w:t>Знать и уметь ориентироваться в своем районе, поселке, городе.</w:t>
      </w:r>
    </w:p>
    <w:p w:rsidR="003A0523" w:rsidRPr="003A0523" w:rsidRDefault="003A0523" w:rsidP="003A0523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36"/>
          <w:szCs w:val="36"/>
        </w:rPr>
      </w:pPr>
    </w:p>
    <w:p w:rsidR="003A0523" w:rsidRPr="003A0523" w:rsidRDefault="003A0523" w:rsidP="003A052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A0523">
        <w:rPr>
          <w:rFonts w:ascii="Times New Roman" w:hAnsi="Times New Roman" w:cs="Times New Roman"/>
          <w:b/>
          <w:sz w:val="36"/>
          <w:szCs w:val="36"/>
        </w:rPr>
        <w:t>Просыпаться утром самостоятельно.</w:t>
      </w:r>
    </w:p>
    <w:p w:rsidR="003A0523" w:rsidRPr="003A0523" w:rsidRDefault="003A0523" w:rsidP="003A0523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A0523" w:rsidRPr="003A0523" w:rsidRDefault="003A0523" w:rsidP="003A052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3A0523">
        <w:rPr>
          <w:rFonts w:ascii="Times New Roman" w:hAnsi="Times New Roman" w:cs="Times New Roman"/>
          <w:b/>
          <w:sz w:val="36"/>
          <w:szCs w:val="36"/>
        </w:rPr>
        <w:t>Убираться в доме.</w:t>
      </w:r>
    </w:p>
    <w:p w:rsidR="003A0523" w:rsidRPr="003A0523" w:rsidRDefault="003A0523" w:rsidP="003A0523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36"/>
          <w:szCs w:val="36"/>
        </w:rPr>
      </w:pPr>
    </w:p>
    <w:p w:rsidR="006B5C4E" w:rsidRPr="003A0523" w:rsidRDefault="003A0523" w:rsidP="003A0523">
      <w:pPr>
        <w:rPr>
          <w:b/>
          <w:noProof/>
          <w:sz w:val="32"/>
          <w:szCs w:val="32"/>
          <w:lang w:eastAsia="ru-RU"/>
        </w:rPr>
      </w:pPr>
      <w:r w:rsidRPr="003A0523">
        <w:rPr>
          <w:rFonts w:ascii="Times New Roman" w:hAnsi="Times New Roman" w:cs="Times New Roman"/>
          <w:b/>
          <w:sz w:val="36"/>
          <w:szCs w:val="36"/>
        </w:rPr>
        <w:t>8.Уметь действовать и принимать решение в чрезвычайных ситуациях</w:t>
      </w:r>
    </w:p>
    <w:p w:rsidR="006B5C4E" w:rsidRPr="003A0523" w:rsidRDefault="006B5C4E">
      <w:pPr>
        <w:rPr>
          <w:b/>
          <w:noProof/>
          <w:sz w:val="32"/>
          <w:szCs w:val="32"/>
          <w:lang w:eastAsia="ru-RU"/>
        </w:rPr>
      </w:pPr>
    </w:p>
    <w:p w:rsidR="00B64AB9" w:rsidRPr="003A0523" w:rsidRDefault="003A0523" w:rsidP="003A0523">
      <w:pPr>
        <w:rPr>
          <w:b/>
          <w:noProof/>
          <w:sz w:val="32"/>
          <w:szCs w:val="32"/>
          <w:lang w:eastAsia="ru-RU"/>
        </w:rPr>
      </w:pPr>
      <w:r>
        <w:rPr>
          <w:b/>
          <w:noProof/>
          <w:sz w:val="32"/>
          <w:szCs w:val="32"/>
          <w:lang w:eastAsia="ru-RU"/>
        </w:rPr>
        <w:t xml:space="preserve">                                                                                                                                Учитель- дефектолог: Яровицына С.П</w:t>
      </w:r>
    </w:p>
    <w:sectPr w:rsidR="00B64AB9" w:rsidRPr="003A0523" w:rsidSect="003A0523">
      <w:pgSz w:w="16838" w:h="11906" w:orient="landscape"/>
      <w:pgMar w:top="993" w:right="1134" w:bottom="850" w:left="1134" w:header="708" w:footer="708" w:gutter="0"/>
      <w:pgBorders w:offsetFrom="page">
        <w:top w:val="thinThickThinMediumGap" w:sz="24" w:space="24" w:color="FF0000"/>
        <w:left w:val="thinThickThinMediumGap" w:sz="24" w:space="24" w:color="FF0000"/>
        <w:bottom w:val="thinThickThinMediumGap" w:sz="24" w:space="24" w:color="FF0000"/>
        <w:right w:val="thinThickThinMedium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61B32"/>
    <w:multiLevelType w:val="hybridMultilevel"/>
    <w:tmpl w:val="B276EC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5C4E"/>
    <w:rsid w:val="000E6CBC"/>
    <w:rsid w:val="00261E39"/>
    <w:rsid w:val="002E18F4"/>
    <w:rsid w:val="00336F5F"/>
    <w:rsid w:val="003A0523"/>
    <w:rsid w:val="006B5C4E"/>
    <w:rsid w:val="007D6F45"/>
    <w:rsid w:val="00AF36DA"/>
    <w:rsid w:val="00B64AB9"/>
    <w:rsid w:val="00FA6943"/>
    <w:rsid w:val="00FB6015"/>
    <w:rsid w:val="00FF3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C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0523"/>
    <w:pPr>
      <w:ind w:left="720"/>
      <w:contextualSpacing/>
    </w:pPr>
  </w:style>
  <w:style w:type="paragraph" w:styleId="a6">
    <w:name w:val="Normal (Web)"/>
    <w:basedOn w:val="a"/>
    <w:rsid w:val="003A0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D2AED-76D9-4D90-9CCE-103037815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Света</cp:lastModifiedBy>
  <cp:revision>8</cp:revision>
  <cp:lastPrinted>2015-10-11T20:06:00Z</cp:lastPrinted>
  <dcterms:created xsi:type="dcterms:W3CDTF">2015-10-11T20:00:00Z</dcterms:created>
  <dcterms:modified xsi:type="dcterms:W3CDTF">2020-04-18T22:24:00Z</dcterms:modified>
</cp:coreProperties>
</file>